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273BCE" w:rsidRPr="00273BCE">
              <w:t>VTS C</w:t>
            </w:r>
            <w:r w:rsidR="00050DA7" w:rsidRPr="00273BCE">
              <w:t>ommittee</w:t>
            </w:r>
          </w:p>
        </w:tc>
        <w:tc>
          <w:tcPr>
            <w:tcW w:w="5461" w:type="dxa"/>
          </w:tcPr>
          <w:p w:rsidR="000348ED" w:rsidRPr="00273BCE" w:rsidRDefault="004204DB" w:rsidP="00273BCE">
            <w:pPr>
              <w:jc w:val="right"/>
            </w:pPr>
            <w:r>
              <w:t xml:space="preserve">Formerly </w:t>
            </w:r>
            <w:r w:rsidR="00273BCE" w:rsidRPr="00273BCE">
              <w:t>VTS38</w:t>
            </w:r>
            <w:r w:rsidR="000E7E8A">
              <w:t>-12.1.6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9350C3">
              <w:t>E</w:t>
            </w:r>
            <w:r w:rsidR="00273BCE">
              <w:t>NAV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273BCE" w:rsidP="00273BCE">
            <w:pPr>
              <w:jc w:val="right"/>
            </w:pPr>
            <w:r w:rsidRPr="00273BCE">
              <w:t>10</w:t>
            </w:r>
            <w:r w:rsidRPr="00273BCE">
              <w:rPr>
                <w:vertAlign w:val="superscript"/>
              </w:rPr>
              <w:t>th</w:t>
            </w:r>
            <w:r w:rsidR="00970967">
              <w:t xml:space="preserve"> October </w:t>
            </w:r>
            <w:r w:rsidR="005D05AC" w:rsidRPr="00273BCE">
              <w:t>20</w:t>
            </w:r>
            <w:r w:rsidR="001A654A" w:rsidRPr="00273BCE">
              <w:t>1</w:t>
            </w:r>
            <w:r w:rsidRPr="00273BCE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9814ED" w:rsidRPr="0044047B" w:rsidRDefault="009814ED" w:rsidP="009814ED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36"/>
          <w:szCs w:val="36"/>
          <w:highlight w:val="yellow"/>
        </w:rPr>
      </w:pPr>
      <w:r>
        <w:rPr>
          <w:b/>
          <w:color w:val="000000"/>
          <w:sz w:val="36"/>
          <w:szCs w:val="36"/>
        </w:rPr>
        <w:t xml:space="preserve">On the IALA Common </w:t>
      </w:r>
      <w:r w:rsidRPr="00CE6FD4">
        <w:rPr>
          <w:b/>
          <w:color w:val="000000"/>
          <w:sz w:val="36"/>
          <w:szCs w:val="36"/>
        </w:rPr>
        <w:t xml:space="preserve">Shore-based </w:t>
      </w:r>
      <w:r>
        <w:rPr>
          <w:b/>
          <w:color w:val="000000"/>
          <w:sz w:val="36"/>
          <w:szCs w:val="36"/>
        </w:rPr>
        <w:t>S</w:t>
      </w:r>
      <w:r w:rsidRPr="00CE6FD4">
        <w:rPr>
          <w:b/>
          <w:color w:val="000000"/>
          <w:sz w:val="36"/>
          <w:szCs w:val="36"/>
        </w:rPr>
        <w:t xml:space="preserve">ystem </w:t>
      </w:r>
      <w:r>
        <w:rPr>
          <w:b/>
          <w:color w:val="000000"/>
          <w:sz w:val="36"/>
          <w:szCs w:val="36"/>
        </w:rPr>
        <w:t>A</w:t>
      </w:r>
      <w:r w:rsidRPr="00CE6FD4">
        <w:rPr>
          <w:b/>
          <w:color w:val="000000"/>
          <w:sz w:val="36"/>
          <w:szCs w:val="36"/>
        </w:rPr>
        <w:t>rchitecture</w:t>
      </w:r>
      <w:r>
        <w:rPr>
          <w:b/>
          <w:color w:val="000000"/>
          <w:sz w:val="36"/>
          <w:szCs w:val="36"/>
        </w:rPr>
        <w:t xml:space="preserve"> (CSSA)</w:t>
      </w:r>
      <w:bookmarkStart w:id="0" w:name="_GoBack"/>
      <w:bookmarkEnd w:id="0"/>
    </w:p>
    <w:p w:rsidR="000348ED" w:rsidRPr="00B15B24" w:rsidRDefault="000348ED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9350C3" w:rsidP="00002906">
      <w:pPr>
        <w:pStyle w:val="BodyText"/>
      </w:pPr>
      <w:r>
        <w:rPr>
          <w:lang w:val="sv-SE"/>
        </w:rPr>
        <w:t xml:space="preserve">In response to paper </w:t>
      </w:r>
      <w:r w:rsidR="009814ED">
        <w:rPr>
          <w:lang w:val="sv-SE"/>
        </w:rPr>
        <w:t>VTS38-9.2.7</w:t>
      </w:r>
      <w:r w:rsidR="00273BCE">
        <w:rPr>
          <w:lang w:val="sv-SE"/>
        </w:rPr>
        <w:t xml:space="preserve"> submitted </w:t>
      </w:r>
      <w:r>
        <w:rPr>
          <w:lang w:val="sv-SE"/>
        </w:rPr>
        <w:t>by the ENAV Committee.</w:t>
      </w:r>
      <w:r w:rsidR="00273BCE">
        <w:rPr>
          <w:lang w:val="sv-SE"/>
        </w:rPr>
        <w:t xml:space="preserve">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630F7F" w:rsidRPr="000A366A" w:rsidRDefault="00902AA4" w:rsidP="00BA02E3">
      <w:pPr>
        <w:pStyle w:val="BodyText"/>
      </w:pPr>
      <w:r w:rsidRPr="00B15B24">
        <w:t xml:space="preserve">The </w:t>
      </w:r>
      <w:r w:rsidR="00BA02E3" w:rsidRPr="000A366A">
        <w:t>secretariat</w:t>
      </w:r>
      <w:r w:rsidRPr="000A366A">
        <w:t xml:space="preserve"> is requested to</w:t>
      </w:r>
      <w:r w:rsidR="00BA02E3" w:rsidRPr="000A366A">
        <w:t xml:space="preserve"> forward the VTS Committee response:</w:t>
      </w:r>
    </w:p>
    <w:p w:rsidR="009814ED" w:rsidRDefault="009814ED" w:rsidP="009814ED">
      <w:r w:rsidRPr="00B4072F">
        <w:t xml:space="preserve">The VTS committee recognizes the work done by the ENAV committee on CSSA. </w:t>
      </w:r>
      <w:r>
        <w:t xml:space="preserve">CSSA is </w:t>
      </w:r>
      <w:r w:rsidR="003F1EFC">
        <w:t xml:space="preserve">recognised as current </w:t>
      </w:r>
      <w:r>
        <w:t>best practice and</w:t>
      </w:r>
      <w:r w:rsidR="003F1EFC">
        <w:t>,</w:t>
      </w:r>
      <w:r>
        <w:t xml:space="preserve"> therefore</w:t>
      </w:r>
      <w:r w:rsidR="003F1EFC">
        <w:t>,</w:t>
      </w:r>
      <w:r>
        <w:t xml:space="preserve"> usable. </w:t>
      </w:r>
      <w:r w:rsidRPr="00B4072F">
        <w:t xml:space="preserve">The concept will have a positive influence on standardization of </w:t>
      </w:r>
      <w:r>
        <w:t>VTS systems, services and interfaces</w:t>
      </w:r>
      <w:r w:rsidRPr="00B4072F">
        <w:t xml:space="preserve">. </w:t>
      </w:r>
    </w:p>
    <w:p w:rsidR="009814ED" w:rsidRDefault="009814ED" w:rsidP="009814ED">
      <w:r>
        <w:t xml:space="preserve">Technical Management of the VTS systems </w:t>
      </w:r>
      <w:r w:rsidR="003F1EFC">
        <w:t>may require</w:t>
      </w:r>
      <w:r>
        <w:t xml:space="preserve"> </w:t>
      </w:r>
      <w:r w:rsidR="003F1EFC">
        <w:t xml:space="preserve">consideration of </w:t>
      </w:r>
      <w:r>
        <w:t>integrate</w:t>
      </w:r>
      <w:r w:rsidR="003F1EFC">
        <w:t>d management of the sub systems</w:t>
      </w:r>
      <w:r>
        <w:t xml:space="preserve">. </w:t>
      </w:r>
      <w:r w:rsidR="003873F0">
        <w:t xml:space="preserve">The IALA VTS Committee will consider inclusion of </w:t>
      </w:r>
      <w:r>
        <w:t xml:space="preserve">CSSA </w:t>
      </w:r>
      <w:r w:rsidR="003873F0">
        <w:t>within its documentation as an approach</w:t>
      </w:r>
      <w:r>
        <w:t>.</w:t>
      </w:r>
    </w:p>
    <w:p w:rsidR="00273BCE" w:rsidRDefault="00273BCE" w:rsidP="003F1EFC">
      <w:pPr>
        <w:pStyle w:val="List1"/>
        <w:numPr>
          <w:ilvl w:val="0"/>
          <w:numId w:val="0"/>
        </w:numPr>
      </w:pPr>
    </w:p>
    <w:p w:rsidR="00273BCE" w:rsidRPr="00002906" w:rsidRDefault="00273BCE" w:rsidP="00273BC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273BCE" w:rsidRPr="00002906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C92" w:rsidRDefault="00270C92" w:rsidP="00002906">
      <w:r>
        <w:separator/>
      </w:r>
    </w:p>
  </w:endnote>
  <w:endnote w:type="continuationSeparator" w:id="0">
    <w:p w:rsidR="00270C92" w:rsidRDefault="00270C9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D20F81">
      <w:fldChar w:fldCharType="begin"/>
    </w:r>
    <w:r w:rsidR="00D20F81">
      <w:instrText xml:space="preserve"> PAGE   \* MERGEFORMAT </w:instrText>
    </w:r>
    <w:r w:rsidR="00D20F81">
      <w:fldChar w:fldCharType="separate"/>
    </w:r>
    <w:r w:rsidR="004204DB">
      <w:rPr>
        <w:noProof/>
      </w:rPr>
      <w:t>1</w:t>
    </w:r>
    <w:r w:rsidR="00D20F8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C92" w:rsidRDefault="00270C92" w:rsidP="00002906">
      <w:r>
        <w:separator/>
      </w:r>
    </w:p>
  </w:footnote>
  <w:footnote w:type="continuationSeparator" w:id="0">
    <w:p w:rsidR="00270C92" w:rsidRDefault="00270C9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4DB" w:rsidRPr="004204DB" w:rsidRDefault="004204DB">
    <w:pPr>
      <w:pStyle w:val="Header"/>
      <w:rPr>
        <w:lang w:val="en-US"/>
      </w:rPr>
    </w:pPr>
    <w:r>
      <w:rPr>
        <w:lang w:val="en-US"/>
      </w:rPr>
      <w:t>ENAV15-8.39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E3"/>
    <w:rsid w:val="00002906"/>
    <w:rsid w:val="00031A92"/>
    <w:rsid w:val="000348ED"/>
    <w:rsid w:val="00036801"/>
    <w:rsid w:val="00050DA7"/>
    <w:rsid w:val="000A366A"/>
    <w:rsid w:val="000A5A01"/>
    <w:rsid w:val="000E7E8A"/>
    <w:rsid w:val="00135447"/>
    <w:rsid w:val="00152273"/>
    <w:rsid w:val="001A654A"/>
    <w:rsid w:val="001C74CF"/>
    <w:rsid w:val="00270C92"/>
    <w:rsid w:val="00273BCE"/>
    <w:rsid w:val="002B682C"/>
    <w:rsid w:val="0034535E"/>
    <w:rsid w:val="003873F0"/>
    <w:rsid w:val="003B51E3"/>
    <w:rsid w:val="003D55DD"/>
    <w:rsid w:val="003E1831"/>
    <w:rsid w:val="003F1EFC"/>
    <w:rsid w:val="004204DB"/>
    <w:rsid w:val="00424954"/>
    <w:rsid w:val="004B3BF9"/>
    <w:rsid w:val="004C1386"/>
    <w:rsid w:val="004C220D"/>
    <w:rsid w:val="00546100"/>
    <w:rsid w:val="005D05AC"/>
    <w:rsid w:val="00630F7F"/>
    <w:rsid w:val="0064435F"/>
    <w:rsid w:val="006D470F"/>
    <w:rsid w:val="00727E88"/>
    <w:rsid w:val="00775878"/>
    <w:rsid w:val="0080092C"/>
    <w:rsid w:val="00872453"/>
    <w:rsid w:val="008E7711"/>
    <w:rsid w:val="008F13DD"/>
    <w:rsid w:val="00902AA4"/>
    <w:rsid w:val="009350C3"/>
    <w:rsid w:val="00970967"/>
    <w:rsid w:val="009814ED"/>
    <w:rsid w:val="009F24E1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A02E3"/>
    <w:rsid w:val="00BE56DF"/>
    <w:rsid w:val="00CA04AF"/>
    <w:rsid w:val="00D20F81"/>
    <w:rsid w:val="00E93C9B"/>
    <w:rsid w:val="00EE3F2F"/>
    <w:rsid w:val="00F73F78"/>
    <w:rsid w:val="00FA5842"/>
    <w:rsid w:val="00FA6769"/>
    <w:rsid w:val="00FD03CA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User</dc:creator>
  <cp:lastModifiedBy>Seamus Doyle</cp:lastModifiedBy>
  <cp:revision>2</cp:revision>
  <cp:lastPrinted>2006-10-19T10:49:00Z</cp:lastPrinted>
  <dcterms:created xsi:type="dcterms:W3CDTF">2014-10-10T15:02:00Z</dcterms:created>
  <dcterms:modified xsi:type="dcterms:W3CDTF">2014-10-10T15:02:00Z</dcterms:modified>
</cp:coreProperties>
</file>